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EFE" w:rsidRPr="00C9578F" w:rsidRDefault="007A6655" w:rsidP="00C9578F">
      <w:pPr>
        <w:pStyle w:val="Heading3"/>
        <w:jc w:val="center"/>
        <w:rPr>
          <w:color w:val="auto"/>
          <w:sz w:val="48"/>
          <w:szCs w:val="48"/>
        </w:rPr>
      </w:pPr>
      <w:r w:rsidRPr="00C9578F">
        <w:rPr>
          <w:color w:val="auto"/>
          <w:sz w:val="48"/>
          <w:szCs w:val="48"/>
        </w:rPr>
        <w:t xml:space="preserve">CHAPTER </w:t>
      </w:r>
      <w:proofErr w:type="gramStart"/>
      <w:r w:rsidRPr="00C9578F">
        <w:rPr>
          <w:color w:val="auto"/>
          <w:sz w:val="48"/>
          <w:szCs w:val="48"/>
        </w:rPr>
        <w:t>5 :</w:t>
      </w:r>
      <w:proofErr w:type="gramEnd"/>
      <w:r w:rsidRPr="00C9578F">
        <w:rPr>
          <w:color w:val="auto"/>
          <w:sz w:val="48"/>
          <w:szCs w:val="48"/>
        </w:rPr>
        <w:t xml:space="preserve"> PRESENTATION</w:t>
      </w:r>
    </w:p>
    <w:p w:rsidR="007A6655" w:rsidRDefault="007A6655" w:rsidP="007A6655">
      <w:pPr>
        <w:jc w:val="both"/>
        <w:rPr>
          <w:sz w:val="28"/>
          <w:szCs w:val="28"/>
        </w:rPr>
      </w:pPr>
      <w:r w:rsidRPr="007A6655">
        <w:rPr>
          <w:sz w:val="28"/>
          <w:szCs w:val="28"/>
        </w:rPr>
        <w:t>We have already</w:t>
      </w:r>
      <w:r>
        <w:rPr>
          <w:sz w:val="28"/>
          <w:szCs w:val="28"/>
        </w:rPr>
        <w:t xml:space="preserve"> studied how to make Power Point Presentation by making slides. To make digital Power Point presentation more attractive, texts, pictures, diagrams etc. can be inserted in the slides from its own library files like from WordArt of Power Point or can be imported from outside.</w:t>
      </w:r>
    </w:p>
    <w:p w:rsidR="009C6047" w:rsidRDefault="009C6047" w:rsidP="007A6655">
      <w:pPr>
        <w:jc w:val="both"/>
        <w:rPr>
          <w:sz w:val="28"/>
          <w:szCs w:val="28"/>
        </w:rPr>
      </w:pPr>
      <w:r>
        <w:rPr>
          <w:sz w:val="28"/>
          <w:szCs w:val="28"/>
        </w:rPr>
        <w:t xml:space="preserve"> Power Point supports to view slides in different format which helps users to organize presentation in a more systematic and organised manner. </w:t>
      </w:r>
    </w:p>
    <w:p w:rsidR="009C6047" w:rsidRDefault="009C6047" w:rsidP="007A6655">
      <w:pPr>
        <w:jc w:val="both"/>
        <w:rPr>
          <w:sz w:val="28"/>
          <w:szCs w:val="28"/>
        </w:rPr>
      </w:pPr>
      <w:r>
        <w:rPr>
          <w:sz w:val="28"/>
          <w:szCs w:val="28"/>
        </w:rPr>
        <w:t>The Power Point presentation can be viewed in six different modes i.e. Normal, Outline, Slide Sorter, Notes, Slide Show and Reading view.</w:t>
      </w:r>
    </w:p>
    <w:p w:rsidR="009C6047" w:rsidRDefault="009C6047" w:rsidP="007A6655">
      <w:pPr>
        <w:jc w:val="both"/>
        <w:rPr>
          <w:sz w:val="28"/>
          <w:szCs w:val="28"/>
        </w:rPr>
      </w:pPr>
      <w:r>
        <w:rPr>
          <w:sz w:val="28"/>
          <w:szCs w:val="28"/>
        </w:rPr>
        <w:t>To switch to different format of views in Power Point:</w:t>
      </w:r>
    </w:p>
    <w:p w:rsidR="009C6047" w:rsidRDefault="009C6047" w:rsidP="009C6047">
      <w:pPr>
        <w:pStyle w:val="ListParagraph"/>
        <w:numPr>
          <w:ilvl w:val="0"/>
          <w:numId w:val="1"/>
        </w:numPr>
        <w:jc w:val="both"/>
        <w:rPr>
          <w:sz w:val="28"/>
          <w:szCs w:val="28"/>
        </w:rPr>
      </w:pPr>
      <w:r>
        <w:rPr>
          <w:sz w:val="28"/>
          <w:szCs w:val="28"/>
        </w:rPr>
        <w:t>Click on the desired view of Presentation from the ‘Views’</w:t>
      </w:r>
      <w:r w:rsidR="009C527C">
        <w:rPr>
          <w:sz w:val="28"/>
          <w:szCs w:val="28"/>
        </w:rPr>
        <w:t xml:space="preserve"> </w:t>
      </w:r>
      <w:r>
        <w:rPr>
          <w:sz w:val="28"/>
          <w:szCs w:val="28"/>
        </w:rPr>
        <w:t>option (just to the left of the zoom settings)</w:t>
      </w:r>
    </w:p>
    <w:p w:rsidR="009C6047" w:rsidRDefault="009C6047" w:rsidP="009C6047">
      <w:pPr>
        <w:pStyle w:val="ListParagraph"/>
        <w:numPr>
          <w:ilvl w:val="0"/>
          <w:numId w:val="1"/>
        </w:numPr>
        <w:jc w:val="both"/>
        <w:rPr>
          <w:sz w:val="28"/>
          <w:szCs w:val="28"/>
        </w:rPr>
      </w:pPr>
      <w:r>
        <w:rPr>
          <w:sz w:val="28"/>
          <w:szCs w:val="28"/>
        </w:rPr>
        <w:t>[OR] Click on the ‘View’</w:t>
      </w:r>
      <w:r w:rsidR="009C527C">
        <w:rPr>
          <w:sz w:val="28"/>
          <w:szCs w:val="28"/>
        </w:rPr>
        <w:t xml:space="preserve"> </w:t>
      </w:r>
      <w:r>
        <w:rPr>
          <w:sz w:val="28"/>
          <w:szCs w:val="28"/>
        </w:rPr>
        <w:t>tab then select the desired view from the ‘Presentation Views’ command group.</w:t>
      </w:r>
    </w:p>
    <w:p w:rsidR="009C6047" w:rsidRPr="009C527C" w:rsidRDefault="009C527C" w:rsidP="009C6047">
      <w:pPr>
        <w:ind w:left="360"/>
        <w:jc w:val="both"/>
        <w:rPr>
          <w:b/>
          <w:i/>
          <w:color w:val="7030A0"/>
          <w:sz w:val="28"/>
          <w:szCs w:val="28"/>
          <w:u w:val="single"/>
        </w:rPr>
      </w:pPr>
      <w:r>
        <w:rPr>
          <w:b/>
          <w:i/>
          <w:color w:val="7030A0"/>
          <w:sz w:val="28"/>
          <w:szCs w:val="28"/>
          <w:u w:val="single"/>
        </w:rPr>
        <w:t xml:space="preserve">1) </w:t>
      </w:r>
      <w:r w:rsidRPr="009C527C">
        <w:rPr>
          <w:b/>
          <w:i/>
          <w:color w:val="7030A0"/>
          <w:sz w:val="28"/>
          <w:szCs w:val="28"/>
          <w:u w:val="single"/>
        </w:rPr>
        <w:t>NORMAL VIEW</w:t>
      </w:r>
    </w:p>
    <w:p w:rsidR="009C527C" w:rsidRDefault="009C527C" w:rsidP="009C6047">
      <w:pPr>
        <w:ind w:left="360"/>
        <w:jc w:val="both"/>
        <w:rPr>
          <w:sz w:val="28"/>
          <w:szCs w:val="28"/>
        </w:rPr>
      </w:pPr>
      <w:r>
        <w:rPr>
          <w:sz w:val="28"/>
          <w:szCs w:val="28"/>
        </w:rPr>
        <w:t xml:space="preserve">In normal view (default) a ‘Title Slide’ appears on the workspace. It enables the user to make presentation as per the need. </w:t>
      </w:r>
    </w:p>
    <w:p w:rsidR="009C527C" w:rsidRDefault="009C527C" w:rsidP="009C6047">
      <w:pPr>
        <w:ind w:left="360"/>
        <w:jc w:val="both"/>
        <w:rPr>
          <w:sz w:val="28"/>
          <w:szCs w:val="28"/>
        </w:rPr>
      </w:pPr>
      <w:r>
        <w:rPr>
          <w:sz w:val="28"/>
          <w:szCs w:val="28"/>
        </w:rPr>
        <w:t>It is helpful while designing presentation with large number of slides.</w:t>
      </w:r>
    </w:p>
    <w:p w:rsidR="009C527C" w:rsidRPr="00375C88" w:rsidRDefault="009C527C" w:rsidP="009C6047">
      <w:pPr>
        <w:ind w:left="360"/>
        <w:jc w:val="both"/>
        <w:rPr>
          <w:b/>
          <w:i/>
          <w:color w:val="7030A0"/>
          <w:sz w:val="28"/>
          <w:szCs w:val="28"/>
          <w:u w:val="single"/>
        </w:rPr>
      </w:pPr>
      <w:r w:rsidRPr="00375C88">
        <w:rPr>
          <w:b/>
          <w:i/>
          <w:color w:val="7030A0"/>
          <w:sz w:val="28"/>
          <w:szCs w:val="28"/>
          <w:u w:val="single"/>
        </w:rPr>
        <w:t>2) OUTLINE VIEW</w:t>
      </w:r>
    </w:p>
    <w:p w:rsidR="009C527C" w:rsidRDefault="009C527C" w:rsidP="009C6047">
      <w:pPr>
        <w:ind w:left="360"/>
        <w:jc w:val="both"/>
        <w:rPr>
          <w:sz w:val="28"/>
          <w:szCs w:val="28"/>
        </w:rPr>
      </w:pPr>
      <w:r>
        <w:rPr>
          <w:sz w:val="28"/>
          <w:szCs w:val="28"/>
        </w:rPr>
        <w:t>It displays the slides in miniature format in slide navigation pane where slide is displayed without backgrounds, colours, graphics, etc.</w:t>
      </w:r>
    </w:p>
    <w:p w:rsidR="00375C88" w:rsidRDefault="00375C88" w:rsidP="009C6047">
      <w:pPr>
        <w:ind w:left="360"/>
        <w:jc w:val="both"/>
        <w:rPr>
          <w:sz w:val="28"/>
          <w:szCs w:val="28"/>
        </w:rPr>
      </w:pPr>
      <w:r>
        <w:rPr>
          <w:sz w:val="28"/>
          <w:szCs w:val="28"/>
        </w:rPr>
        <w:t xml:space="preserve">It </w:t>
      </w:r>
      <w:proofErr w:type="gramStart"/>
      <w:r>
        <w:rPr>
          <w:sz w:val="28"/>
          <w:szCs w:val="28"/>
        </w:rPr>
        <w:t>Is</w:t>
      </w:r>
      <w:proofErr w:type="gramEnd"/>
      <w:r>
        <w:rPr>
          <w:sz w:val="28"/>
          <w:szCs w:val="28"/>
        </w:rPr>
        <w:t xml:space="preserve"> an useful option for quickly browsing the presentation or reviewing the presentation. In an outline view, only the text layout is displayed (Title and Subtitle). It is useful for editing the title of the slide since several slides appear on the screen at the same time.</w:t>
      </w:r>
    </w:p>
    <w:p w:rsidR="009C527C" w:rsidRDefault="009C527C" w:rsidP="009C6047">
      <w:pPr>
        <w:ind w:left="360"/>
        <w:jc w:val="both"/>
        <w:rPr>
          <w:sz w:val="28"/>
          <w:szCs w:val="28"/>
        </w:rPr>
      </w:pPr>
      <w:r>
        <w:rPr>
          <w:sz w:val="28"/>
          <w:szCs w:val="28"/>
        </w:rPr>
        <w:t xml:space="preserve">In an outline view, serial number and a slide icon precedes the title. The title is shown in larger font and content or subtitle is shown </w:t>
      </w:r>
      <w:proofErr w:type="gramStart"/>
      <w:r>
        <w:rPr>
          <w:sz w:val="28"/>
          <w:szCs w:val="28"/>
        </w:rPr>
        <w:t>in  the</w:t>
      </w:r>
      <w:proofErr w:type="gramEnd"/>
      <w:r>
        <w:rPr>
          <w:sz w:val="28"/>
          <w:szCs w:val="28"/>
        </w:rPr>
        <w:t xml:space="preserve"> smaller </w:t>
      </w:r>
      <w:r>
        <w:rPr>
          <w:sz w:val="28"/>
          <w:szCs w:val="28"/>
        </w:rPr>
        <w:lastRenderedPageBreak/>
        <w:t>fonts. It is easy to rearrange the order of slides, delete slides</w:t>
      </w:r>
      <w:r w:rsidR="005972C2">
        <w:rPr>
          <w:sz w:val="28"/>
          <w:szCs w:val="28"/>
        </w:rPr>
        <w:t>, modify slides, etc.</w:t>
      </w:r>
    </w:p>
    <w:p w:rsidR="00B13E29" w:rsidRPr="00AF33B8" w:rsidRDefault="00B13E29" w:rsidP="009C6047">
      <w:pPr>
        <w:ind w:left="360"/>
        <w:jc w:val="both"/>
        <w:rPr>
          <w:b/>
          <w:i/>
          <w:color w:val="7030A0"/>
          <w:sz w:val="28"/>
          <w:szCs w:val="28"/>
          <w:u w:val="single"/>
        </w:rPr>
      </w:pPr>
      <w:r w:rsidRPr="00AF33B8">
        <w:rPr>
          <w:b/>
          <w:i/>
          <w:color w:val="7030A0"/>
          <w:sz w:val="28"/>
          <w:szCs w:val="28"/>
          <w:u w:val="single"/>
        </w:rPr>
        <w:t>3) SLIDE SORTER VIEW</w:t>
      </w:r>
    </w:p>
    <w:p w:rsidR="00B13E29" w:rsidRDefault="00B13E29" w:rsidP="009C6047">
      <w:pPr>
        <w:ind w:left="360"/>
        <w:jc w:val="both"/>
        <w:rPr>
          <w:sz w:val="28"/>
          <w:szCs w:val="28"/>
        </w:rPr>
      </w:pPr>
      <w:r>
        <w:rPr>
          <w:sz w:val="28"/>
          <w:szCs w:val="28"/>
        </w:rPr>
        <w:t>Here the user can view more than one slide in smaller sizes on the screen. The number of slides on the screen depends on the size of the monitor and the zoom percentage. The slide number appears at the bottom towards the left side of the slide.</w:t>
      </w:r>
    </w:p>
    <w:p w:rsidR="00B13E29" w:rsidRDefault="00B13E29" w:rsidP="009C6047">
      <w:pPr>
        <w:ind w:left="360"/>
        <w:jc w:val="both"/>
        <w:rPr>
          <w:sz w:val="28"/>
          <w:szCs w:val="28"/>
        </w:rPr>
      </w:pPr>
      <w:r>
        <w:rPr>
          <w:sz w:val="28"/>
          <w:szCs w:val="28"/>
        </w:rPr>
        <w:t>The user can rearrange the order of occurrence of slides which are numbered according to the sequence of the presentation. In ‘Slide Sorter’ view the contents can’t be edited, if we double click on the particular slide, slide goes back the ‘Normal View’ where we can edit them.</w:t>
      </w:r>
    </w:p>
    <w:p w:rsidR="00AF33B8" w:rsidRPr="00206D30" w:rsidRDefault="00C06E74" w:rsidP="009C6047">
      <w:pPr>
        <w:ind w:left="360"/>
        <w:jc w:val="both"/>
        <w:rPr>
          <w:b/>
          <w:i/>
          <w:color w:val="7030A0"/>
          <w:sz w:val="28"/>
          <w:szCs w:val="28"/>
          <w:u w:val="single"/>
        </w:rPr>
      </w:pPr>
      <w:r w:rsidRPr="00206D30">
        <w:rPr>
          <w:b/>
          <w:i/>
          <w:color w:val="7030A0"/>
          <w:sz w:val="28"/>
          <w:szCs w:val="28"/>
          <w:u w:val="single"/>
        </w:rPr>
        <w:t>4) NOTES VIEW</w:t>
      </w:r>
    </w:p>
    <w:p w:rsidR="00C06E74" w:rsidRDefault="00C06E74" w:rsidP="009C6047">
      <w:pPr>
        <w:ind w:left="360"/>
        <w:jc w:val="both"/>
        <w:rPr>
          <w:sz w:val="28"/>
          <w:szCs w:val="28"/>
        </w:rPr>
      </w:pPr>
      <w:r>
        <w:rPr>
          <w:sz w:val="28"/>
          <w:szCs w:val="28"/>
        </w:rPr>
        <w:t xml:space="preserve">It enables to add notes for slides in a presentation. In the notes view, the sides are displayed </w:t>
      </w:r>
      <w:proofErr w:type="gramStart"/>
      <w:r>
        <w:rPr>
          <w:sz w:val="28"/>
          <w:szCs w:val="28"/>
        </w:rPr>
        <w:t xml:space="preserve">vertically  </w:t>
      </w:r>
      <w:r w:rsidR="00AF62F2">
        <w:rPr>
          <w:sz w:val="28"/>
          <w:szCs w:val="28"/>
        </w:rPr>
        <w:t>in</w:t>
      </w:r>
      <w:proofErr w:type="gramEnd"/>
      <w:r w:rsidR="00AF62F2">
        <w:rPr>
          <w:sz w:val="28"/>
          <w:szCs w:val="28"/>
        </w:rPr>
        <w:t xml:space="preserve"> </w:t>
      </w:r>
      <w:r>
        <w:rPr>
          <w:sz w:val="28"/>
          <w:szCs w:val="28"/>
        </w:rPr>
        <w:t>reduced size and provide space at the bottom to add notes, there is text box in which notes for the slide can be added.</w:t>
      </w:r>
    </w:p>
    <w:p w:rsidR="003C0F16" w:rsidRPr="00DA5026" w:rsidRDefault="00AF62F2" w:rsidP="003C0F16">
      <w:pPr>
        <w:ind w:left="360"/>
        <w:jc w:val="both"/>
        <w:rPr>
          <w:b/>
          <w:i/>
          <w:color w:val="7030A0"/>
          <w:sz w:val="28"/>
          <w:szCs w:val="28"/>
          <w:u w:val="single"/>
        </w:rPr>
      </w:pPr>
      <w:r w:rsidRPr="00DA5026">
        <w:rPr>
          <w:b/>
          <w:i/>
          <w:color w:val="7030A0"/>
          <w:sz w:val="28"/>
          <w:szCs w:val="28"/>
          <w:u w:val="single"/>
        </w:rPr>
        <w:t>5) READING VIEW</w:t>
      </w:r>
    </w:p>
    <w:p w:rsidR="003C0F16" w:rsidRDefault="00580662" w:rsidP="003C0F16">
      <w:pPr>
        <w:ind w:left="360"/>
        <w:jc w:val="both"/>
        <w:rPr>
          <w:sz w:val="28"/>
          <w:szCs w:val="28"/>
        </w:rPr>
      </w:pPr>
      <w:r>
        <w:rPr>
          <w:sz w:val="28"/>
          <w:szCs w:val="28"/>
        </w:rPr>
        <w:t xml:space="preserve">This view is mainly used to review the slide-show without losing access from rest of the </w:t>
      </w:r>
      <w:r w:rsidR="003C0F16">
        <w:rPr>
          <w:sz w:val="28"/>
          <w:szCs w:val="28"/>
        </w:rPr>
        <w:t xml:space="preserve">running applications of Windows. </w:t>
      </w:r>
    </w:p>
    <w:p w:rsidR="003C0F16" w:rsidRDefault="003C0F16" w:rsidP="003C0F16">
      <w:pPr>
        <w:ind w:left="360"/>
        <w:jc w:val="both"/>
        <w:rPr>
          <w:sz w:val="28"/>
          <w:szCs w:val="28"/>
        </w:rPr>
      </w:pPr>
      <w:r>
        <w:rPr>
          <w:sz w:val="28"/>
          <w:szCs w:val="28"/>
        </w:rPr>
        <w:t>Typically, when a slide-show is running the presentation switches to full screen mode so that other running applications cannot be accessed from the taskbar.</w:t>
      </w:r>
    </w:p>
    <w:p w:rsidR="003C0F16" w:rsidRDefault="003C0F16" w:rsidP="003C0F16">
      <w:pPr>
        <w:ind w:left="360"/>
        <w:jc w:val="both"/>
        <w:rPr>
          <w:sz w:val="28"/>
          <w:szCs w:val="28"/>
        </w:rPr>
      </w:pPr>
      <w:r>
        <w:rPr>
          <w:sz w:val="28"/>
          <w:szCs w:val="28"/>
        </w:rPr>
        <w:t xml:space="preserve">But while working with reading view the taskbar is still </w:t>
      </w:r>
      <w:proofErr w:type="gramStart"/>
      <w:r>
        <w:rPr>
          <w:sz w:val="28"/>
          <w:szCs w:val="28"/>
        </w:rPr>
        <w:t>available  while</w:t>
      </w:r>
      <w:proofErr w:type="gramEnd"/>
      <w:r>
        <w:rPr>
          <w:sz w:val="28"/>
          <w:szCs w:val="28"/>
        </w:rPr>
        <w:t xml:space="preserve"> viewing the slide show which is convenient.</w:t>
      </w:r>
    </w:p>
    <w:p w:rsidR="009B74B7" w:rsidRPr="00DA5026" w:rsidRDefault="009B74B7" w:rsidP="003C0F16">
      <w:pPr>
        <w:ind w:left="360"/>
        <w:jc w:val="both"/>
        <w:rPr>
          <w:b/>
          <w:i/>
          <w:color w:val="7030A0"/>
          <w:sz w:val="28"/>
          <w:szCs w:val="28"/>
          <w:u w:val="single"/>
        </w:rPr>
      </w:pPr>
      <w:r w:rsidRPr="00DA5026">
        <w:rPr>
          <w:b/>
          <w:i/>
          <w:color w:val="7030A0"/>
          <w:sz w:val="28"/>
          <w:szCs w:val="28"/>
          <w:u w:val="single"/>
        </w:rPr>
        <w:t>6) SLIDE SHOW</w:t>
      </w:r>
    </w:p>
    <w:p w:rsidR="009B74B7" w:rsidRDefault="009B74B7" w:rsidP="003C0F16">
      <w:pPr>
        <w:ind w:left="360"/>
        <w:jc w:val="both"/>
        <w:rPr>
          <w:sz w:val="28"/>
          <w:szCs w:val="28"/>
        </w:rPr>
      </w:pPr>
      <w:r>
        <w:rPr>
          <w:sz w:val="28"/>
          <w:szCs w:val="28"/>
        </w:rPr>
        <w:t>This view is used to view the complete presentation and it displays each slide in full screen one by one.</w:t>
      </w:r>
    </w:p>
    <w:p w:rsidR="009B74B7" w:rsidRDefault="009B74B7" w:rsidP="003C0F16">
      <w:pPr>
        <w:ind w:left="360"/>
        <w:jc w:val="both"/>
        <w:rPr>
          <w:sz w:val="28"/>
          <w:szCs w:val="28"/>
        </w:rPr>
      </w:pPr>
      <w:r>
        <w:rPr>
          <w:sz w:val="28"/>
          <w:szCs w:val="28"/>
        </w:rPr>
        <w:t>User can press the ‘Home’ key to move</w:t>
      </w:r>
      <w:r w:rsidR="00496D13">
        <w:rPr>
          <w:sz w:val="28"/>
          <w:szCs w:val="28"/>
        </w:rPr>
        <w:t xml:space="preserve"> to the first slide and ‘End’ key to move to the last slide during slide show.</w:t>
      </w:r>
    </w:p>
    <w:p w:rsidR="00496D13" w:rsidRDefault="00496D13" w:rsidP="003C0F16">
      <w:pPr>
        <w:ind w:left="360"/>
        <w:jc w:val="both"/>
        <w:rPr>
          <w:sz w:val="28"/>
          <w:szCs w:val="28"/>
        </w:rPr>
      </w:pPr>
      <w:r>
        <w:rPr>
          <w:sz w:val="28"/>
          <w:szCs w:val="28"/>
        </w:rPr>
        <w:lastRenderedPageBreak/>
        <w:t>To stop in between, the user can right click the mouse and select the option ‘End Show’.</w:t>
      </w:r>
    </w:p>
    <w:p w:rsidR="00496D13" w:rsidRDefault="00496D13" w:rsidP="003C0F16">
      <w:pPr>
        <w:ind w:left="360"/>
        <w:jc w:val="both"/>
        <w:rPr>
          <w:sz w:val="28"/>
          <w:szCs w:val="28"/>
        </w:rPr>
      </w:pPr>
      <w:r>
        <w:rPr>
          <w:sz w:val="28"/>
          <w:szCs w:val="28"/>
        </w:rPr>
        <w:t xml:space="preserve"> ‘F5’ key can also be pressed to start slide show.</w:t>
      </w:r>
    </w:p>
    <w:p w:rsidR="00C82EF8" w:rsidRPr="00D14DE7" w:rsidRDefault="00C82EF8" w:rsidP="009C6047">
      <w:pPr>
        <w:ind w:left="360"/>
        <w:jc w:val="both"/>
        <w:rPr>
          <w:b/>
          <w:i/>
          <w:sz w:val="28"/>
          <w:szCs w:val="28"/>
          <w:u w:val="single"/>
        </w:rPr>
      </w:pPr>
      <w:r w:rsidRPr="00D14DE7">
        <w:rPr>
          <w:b/>
          <w:i/>
          <w:sz w:val="28"/>
          <w:szCs w:val="28"/>
          <w:u w:val="single"/>
        </w:rPr>
        <w:t>INSERTING PICTURES FROM FILES</w:t>
      </w:r>
    </w:p>
    <w:p w:rsidR="00C82EF8" w:rsidRPr="00D14DE7" w:rsidRDefault="00C82EF8" w:rsidP="009C6047">
      <w:pPr>
        <w:ind w:left="360"/>
        <w:jc w:val="both"/>
        <w:rPr>
          <w:sz w:val="28"/>
          <w:szCs w:val="28"/>
        </w:rPr>
      </w:pPr>
      <w:r w:rsidRPr="00D14DE7">
        <w:rPr>
          <w:sz w:val="28"/>
          <w:szCs w:val="28"/>
        </w:rPr>
        <w:t>To make the appearance of the presentation more effective and informative, pictures can be inserted from different files that exist in Power Point.</w:t>
      </w:r>
    </w:p>
    <w:p w:rsidR="00C82EF8" w:rsidRPr="00D14DE7" w:rsidRDefault="00C82EF8" w:rsidP="009C6047">
      <w:pPr>
        <w:ind w:left="360"/>
        <w:jc w:val="both"/>
        <w:rPr>
          <w:b/>
          <w:i/>
          <w:sz w:val="28"/>
          <w:szCs w:val="28"/>
          <w:u w:val="single"/>
        </w:rPr>
      </w:pPr>
      <w:r w:rsidRPr="00D14DE7">
        <w:rPr>
          <w:b/>
          <w:i/>
          <w:sz w:val="28"/>
          <w:szCs w:val="28"/>
          <w:u w:val="single"/>
        </w:rPr>
        <w:t>INSERTING MOVIES OR SOUNDS IN A SLIDE</w:t>
      </w:r>
    </w:p>
    <w:p w:rsidR="00C82EF8" w:rsidRPr="00D14DE7" w:rsidRDefault="00C82EF8" w:rsidP="009C6047">
      <w:pPr>
        <w:ind w:left="360"/>
        <w:jc w:val="both"/>
        <w:rPr>
          <w:sz w:val="28"/>
          <w:szCs w:val="28"/>
        </w:rPr>
      </w:pPr>
      <w:r w:rsidRPr="00D14DE7">
        <w:rPr>
          <w:sz w:val="28"/>
          <w:szCs w:val="28"/>
        </w:rPr>
        <w:t>To add movie or sounds into a presentation:</w:t>
      </w:r>
    </w:p>
    <w:p w:rsidR="00C82EF8" w:rsidRPr="00D14DE7" w:rsidRDefault="00C82EF8" w:rsidP="00C82EF8">
      <w:pPr>
        <w:pStyle w:val="ListParagraph"/>
        <w:numPr>
          <w:ilvl w:val="0"/>
          <w:numId w:val="1"/>
        </w:numPr>
        <w:jc w:val="both"/>
        <w:rPr>
          <w:sz w:val="28"/>
          <w:szCs w:val="28"/>
        </w:rPr>
      </w:pPr>
      <w:r w:rsidRPr="00D14DE7">
        <w:rPr>
          <w:sz w:val="28"/>
          <w:szCs w:val="28"/>
        </w:rPr>
        <w:t xml:space="preserve">Go to </w:t>
      </w:r>
      <w:proofErr w:type="gramStart"/>
      <w:r w:rsidRPr="00D14DE7">
        <w:rPr>
          <w:sz w:val="28"/>
          <w:szCs w:val="28"/>
        </w:rPr>
        <w:t>‘Media’  group</w:t>
      </w:r>
      <w:proofErr w:type="gramEnd"/>
      <w:r w:rsidRPr="00D14DE7">
        <w:rPr>
          <w:sz w:val="28"/>
          <w:szCs w:val="28"/>
        </w:rPr>
        <w:t xml:space="preserve"> in ‘Insert’ tab.</w:t>
      </w:r>
    </w:p>
    <w:p w:rsidR="00C82EF8" w:rsidRPr="00D14DE7" w:rsidRDefault="004225A6" w:rsidP="00C82EF8">
      <w:pPr>
        <w:pStyle w:val="ListParagraph"/>
        <w:numPr>
          <w:ilvl w:val="0"/>
          <w:numId w:val="1"/>
        </w:numPr>
        <w:jc w:val="both"/>
        <w:rPr>
          <w:sz w:val="28"/>
          <w:szCs w:val="28"/>
        </w:rPr>
      </w:pPr>
      <w:r w:rsidRPr="00D14DE7">
        <w:rPr>
          <w:sz w:val="28"/>
          <w:szCs w:val="28"/>
        </w:rPr>
        <w:t>‘Insert video/Audio’ dialog box appears</w:t>
      </w:r>
      <w:r w:rsidR="00C82EF8" w:rsidRPr="00D14DE7">
        <w:rPr>
          <w:sz w:val="28"/>
          <w:szCs w:val="28"/>
        </w:rPr>
        <w:t>. Locate the source of movie/sound file.</w:t>
      </w:r>
    </w:p>
    <w:p w:rsidR="00C82EF8" w:rsidRPr="00D14DE7" w:rsidRDefault="00C82EF8" w:rsidP="00C82EF8">
      <w:pPr>
        <w:pStyle w:val="ListParagraph"/>
        <w:numPr>
          <w:ilvl w:val="0"/>
          <w:numId w:val="1"/>
        </w:numPr>
        <w:jc w:val="both"/>
        <w:rPr>
          <w:sz w:val="28"/>
          <w:szCs w:val="28"/>
        </w:rPr>
      </w:pPr>
      <w:r w:rsidRPr="00D14DE7">
        <w:rPr>
          <w:sz w:val="28"/>
          <w:szCs w:val="28"/>
        </w:rPr>
        <w:t>A video icon appears on the slide.</w:t>
      </w:r>
    </w:p>
    <w:p w:rsidR="003B2716" w:rsidRPr="00D14DE7" w:rsidRDefault="003B2716" w:rsidP="003B2716">
      <w:pPr>
        <w:ind w:left="360"/>
        <w:jc w:val="both"/>
        <w:rPr>
          <w:b/>
          <w:i/>
          <w:sz w:val="28"/>
          <w:szCs w:val="28"/>
          <w:u w:val="single"/>
        </w:rPr>
      </w:pPr>
      <w:r w:rsidRPr="00D14DE7">
        <w:rPr>
          <w:b/>
          <w:i/>
          <w:sz w:val="28"/>
          <w:szCs w:val="28"/>
          <w:u w:val="single"/>
        </w:rPr>
        <w:t xml:space="preserve">CUSTOM </w:t>
      </w:r>
      <w:r w:rsidR="004225A6" w:rsidRPr="00D14DE7">
        <w:rPr>
          <w:b/>
          <w:i/>
          <w:sz w:val="28"/>
          <w:szCs w:val="28"/>
          <w:u w:val="single"/>
        </w:rPr>
        <w:t>ANIMATION</w:t>
      </w:r>
    </w:p>
    <w:p w:rsidR="004225A6" w:rsidRPr="00D14DE7" w:rsidRDefault="004225A6" w:rsidP="003B2716">
      <w:pPr>
        <w:ind w:left="360"/>
        <w:jc w:val="both"/>
        <w:rPr>
          <w:sz w:val="28"/>
          <w:szCs w:val="28"/>
        </w:rPr>
      </w:pPr>
      <w:r w:rsidRPr="00D14DE7">
        <w:rPr>
          <w:sz w:val="28"/>
          <w:szCs w:val="28"/>
        </w:rPr>
        <w:t>This feature allows the user to set animation for the content in a slide.</w:t>
      </w:r>
    </w:p>
    <w:p w:rsidR="004225A6" w:rsidRPr="00D14DE7" w:rsidRDefault="004225A6" w:rsidP="003B2716">
      <w:pPr>
        <w:ind w:left="360"/>
        <w:jc w:val="both"/>
        <w:rPr>
          <w:sz w:val="28"/>
          <w:szCs w:val="28"/>
        </w:rPr>
      </w:pPr>
      <w:r w:rsidRPr="00D14DE7">
        <w:rPr>
          <w:sz w:val="28"/>
          <w:szCs w:val="28"/>
        </w:rPr>
        <w:t xml:space="preserve">You can set length of time for the display between the displays of different contents in the </w:t>
      </w:r>
      <w:proofErr w:type="gramStart"/>
      <w:r w:rsidRPr="00D14DE7">
        <w:rPr>
          <w:sz w:val="28"/>
          <w:szCs w:val="28"/>
        </w:rPr>
        <w:t>slides  of</w:t>
      </w:r>
      <w:proofErr w:type="gramEnd"/>
      <w:r w:rsidRPr="00D14DE7">
        <w:rPr>
          <w:sz w:val="28"/>
          <w:szCs w:val="28"/>
        </w:rPr>
        <w:t xml:space="preserve"> a presentation or can also change the order of the animation of objects in an effective way.</w:t>
      </w:r>
    </w:p>
    <w:p w:rsidR="004225A6" w:rsidRPr="00D14DE7" w:rsidRDefault="004225A6" w:rsidP="003B2716">
      <w:pPr>
        <w:ind w:left="360"/>
        <w:jc w:val="both"/>
        <w:rPr>
          <w:b/>
          <w:i/>
          <w:sz w:val="28"/>
          <w:szCs w:val="28"/>
          <w:u w:val="single"/>
        </w:rPr>
      </w:pPr>
      <w:r w:rsidRPr="00D14DE7">
        <w:rPr>
          <w:b/>
          <w:i/>
          <w:sz w:val="28"/>
          <w:szCs w:val="28"/>
          <w:u w:val="single"/>
        </w:rPr>
        <w:t>SLIDE TRANSITION</w:t>
      </w:r>
    </w:p>
    <w:p w:rsidR="004225A6" w:rsidRPr="00D14DE7" w:rsidRDefault="00533AE2" w:rsidP="003B2716">
      <w:pPr>
        <w:ind w:left="360"/>
        <w:jc w:val="both"/>
        <w:rPr>
          <w:sz w:val="28"/>
          <w:szCs w:val="28"/>
        </w:rPr>
      </w:pPr>
      <w:r w:rsidRPr="00D14DE7">
        <w:rPr>
          <w:sz w:val="28"/>
          <w:szCs w:val="28"/>
        </w:rPr>
        <w:t xml:space="preserve">Slide transition controls the pattern/style of display of entry of slides during slide show. It is the effect applied when one slide switches to another </w:t>
      </w:r>
      <w:r w:rsidR="004738D5" w:rsidRPr="00D14DE7">
        <w:rPr>
          <w:sz w:val="28"/>
          <w:szCs w:val="28"/>
        </w:rPr>
        <w:t>during on-screen presentation.</w:t>
      </w:r>
    </w:p>
    <w:p w:rsidR="005976BF" w:rsidRPr="00D14DE7" w:rsidRDefault="005976BF" w:rsidP="003B2716">
      <w:pPr>
        <w:ind w:left="360"/>
        <w:jc w:val="both"/>
        <w:rPr>
          <w:sz w:val="28"/>
          <w:szCs w:val="28"/>
        </w:rPr>
      </w:pPr>
    </w:p>
    <w:p w:rsidR="005976BF" w:rsidRPr="00D14DE7" w:rsidRDefault="005976BF" w:rsidP="003B2716">
      <w:pPr>
        <w:ind w:left="360"/>
        <w:jc w:val="both"/>
        <w:rPr>
          <w:sz w:val="28"/>
          <w:szCs w:val="28"/>
        </w:rPr>
      </w:pPr>
    </w:p>
    <w:p w:rsidR="00D14DE7" w:rsidRDefault="00D14DE7" w:rsidP="003B2716">
      <w:pPr>
        <w:ind w:left="360"/>
        <w:jc w:val="both"/>
        <w:rPr>
          <w:b/>
          <w:i/>
          <w:sz w:val="28"/>
          <w:szCs w:val="28"/>
          <w:u w:val="single"/>
        </w:rPr>
      </w:pPr>
    </w:p>
    <w:p w:rsidR="00D14DE7" w:rsidRDefault="00D14DE7" w:rsidP="003B2716">
      <w:pPr>
        <w:ind w:left="360"/>
        <w:jc w:val="both"/>
        <w:rPr>
          <w:b/>
          <w:i/>
          <w:sz w:val="28"/>
          <w:szCs w:val="28"/>
          <w:u w:val="single"/>
        </w:rPr>
      </w:pPr>
    </w:p>
    <w:p w:rsidR="00D14DE7" w:rsidRDefault="00D14DE7" w:rsidP="003B2716">
      <w:pPr>
        <w:ind w:left="360"/>
        <w:jc w:val="both"/>
        <w:rPr>
          <w:b/>
          <w:i/>
          <w:sz w:val="28"/>
          <w:szCs w:val="28"/>
          <w:u w:val="single"/>
        </w:rPr>
      </w:pPr>
    </w:p>
    <w:p w:rsidR="00B466D7" w:rsidRPr="00D14DE7" w:rsidRDefault="00B466D7" w:rsidP="003B2716">
      <w:pPr>
        <w:ind w:left="360"/>
        <w:jc w:val="both"/>
        <w:rPr>
          <w:b/>
          <w:i/>
          <w:sz w:val="28"/>
          <w:szCs w:val="28"/>
          <w:u w:val="single"/>
        </w:rPr>
      </w:pPr>
      <w:r w:rsidRPr="00D14DE7">
        <w:rPr>
          <w:b/>
          <w:i/>
          <w:sz w:val="28"/>
          <w:szCs w:val="28"/>
          <w:u w:val="single"/>
        </w:rPr>
        <w:lastRenderedPageBreak/>
        <w:t>IMPORT DATA</w:t>
      </w:r>
    </w:p>
    <w:p w:rsidR="005976BF" w:rsidRPr="00D14DE7" w:rsidRDefault="005976BF" w:rsidP="003B2716">
      <w:pPr>
        <w:ind w:left="360"/>
        <w:jc w:val="both"/>
        <w:rPr>
          <w:sz w:val="28"/>
          <w:szCs w:val="28"/>
        </w:rPr>
      </w:pPr>
      <w:r w:rsidRPr="00D14DE7">
        <w:rPr>
          <w:sz w:val="28"/>
          <w:szCs w:val="28"/>
        </w:rPr>
        <w:t>Sometimes it is required to insert information from other files in a slide. It is possible to import data from other applications with the help of Object Linking.</w:t>
      </w:r>
    </w:p>
    <w:p w:rsidR="005976BF" w:rsidRPr="00D14DE7" w:rsidRDefault="005976BF" w:rsidP="003B2716">
      <w:pPr>
        <w:ind w:left="360"/>
        <w:jc w:val="both"/>
        <w:rPr>
          <w:sz w:val="28"/>
          <w:szCs w:val="28"/>
        </w:rPr>
      </w:pPr>
      <w:r w:rsidRPr="00D14DE7">
        <w:rPr>
          <w:sz w:val="28"/>
          <w:szCs w:val="28"/>
        </w:rPr>
        <w:t xml:space="preserve">It enables to insert or to create sub-documents that import/contain information from different sources such as word processor, </w:t>
      </w:r>
      <w:proofErr w:type="spellStart"/>
      <w:r w:rsidRPr="00D14DE7">
        <w:rPr>
          <w:sz w:val="28"/>
          <w:szCs w:val="28"/>
        </w:rPr>
        <w:t>spreadsheet</w:t>
      </w:r>
      <w:proofErr w:type="spellEnd"/>
      <w:r w:rsidRPr="00D14DE7">
        <w:rPr>
          <w:sz w:val="28"/>
          <w:szCs w:val="28"/>
        </w:rPr>
        <w:t>, database, presentation etc.</w:t>
      </w:r>
    </w:p>
    <w:p w:rsidR="005976BF" w:rsidRPr="00D14DE7" w:rsidRDefault="005976BF" w:rsidP="003B2716">
      <w:pPr>
        <w:ind w:left="360"/>
        <w:jc w:val="both"/>
        <w:rPr>
          <w:sz w:val="28"/>
          <w:szCs w:val="28"/>
        </w:rPr>
      </w:pPr>
      <w:r w:rsidRPr="00D14DE7">
        <w:rPr>
          <w:sz w:val="28"/>
          <w:szCs w:val="28"/>
        </w:rPr>
        <w:t xml:space="preserve">For example, a PowerPoint presentation in an OLE-enabled mode can import a Word Processor file as an object. This method retains all </w:t>
      </w:r>
      <w:r w:rsidR="00073C07" w:rsidRPr="00D14DE7">
        <w:rPr>
          <w:sz w:val="28"/>
          <w:szCs w:val="28"/>
        </w:rPr>
        <w:t>the</w:t>
      </w:r>
      <w:r w:rsidRPr="00D14DE7">
        <w:rPr>
          <w:sz w:val="28"/>
          <w:szCs w:val="28"/>
        </w:rPr>
        <w:t xml:space="preserve"> original properties of the embedded documents. </w:t>
      </w:r>
    </w:p>
    <w:p w:rsidR="00C02915" w:rsidRPr="00D14DE7" w:rsidRDefault="00C02915" w:rsidP="003B2716">
      <w:pPr>
        <w:ind w:left="360"/>
        <w:jc w:val="both"/>
        <w:rPr>
          <w:sz w:val="28"/>
          <w:szCs w:val="28"/>
        </w:rPr>
      </w:pPr>
      <w:r w:rsidRPr="00D14DE7">
        <w:rPr>
          <w:sz w:val="28"/>
          <w:szCs w:val="28"/>
        </w:rPr>
        <w:t>To do so</w:t>
      </w:r>
    </w:p>
    <w:p w:rsidR="00C02915" w:rsidRPr="00D14DE7" w:rsidRDefault="00C02915" w:rsidP="00C02915">
      <w:pPr>
        <w:pStyle w:val="ListParagraph"/>
        <w:numPr>
          <w:ilvl w:val="0"/>
          <w:numId w:val="1"/>
        </w:numPr>
        <w:jc w:val="both"/>
        <w:rPr>
          <w:sz w:val="28"/>
          <w:szCs w:val="28"/>
        </w:rPr>
      </w:pPr>
      <w:r w:rsidRPr="00D14DE7">
        <w:rPr>
          <w:sz w:val="28"/>
          <w:szCs w:val="28"/>
        </w:rPr>
        <w:t>Select ‘Insert’ tab</w:t>
      </w:r>
    </w:p>
    <w:p w:rsidR="00C02915" w:rsidRPr="00D14DE7" w:rsidRDefault="00C02915" w:rsidP="00C02915">
      <w:pPr>
        <w:pStyle w:val="ListParagraph"/>
        <w:numPr>
          <w:ilvl w:val="0"/>
          <w:numId w:val="1"/>
        </w:numPr>
        <w:jc w:val="both"/>
        <w:rPr>
          <w:sz w:val="28"/>
          <w:szCs w:val="28"/>
        </w:rPr>
      </w:pPr>
      <w:r w:rsidRPr="00D14DE7">
        <w:rPr>
          <w:sz w:val="28"/>
          <w:szCs w:val="28"/>
        </w:rPr>
        <w:t>Click on the Object option</w:t>
      </w:r>
    </w:p>
    <w:p w:rsidR="00C02915" w:rsidRPr="00D14DE7" w:rsidRDefault="00C02915" w:rsidP="00C02915">
      <w:pPr>
        <w:pStyle w:val="ListParagraph"/>
        <w:numPr>
          <w:ilvl w:val="0"/>
          <w:numId w:val="1"/>
        </w:numPr>
        <w:jc w:val="both"/>
        <w:rPr>
          <w:sz w:val="28"/>
          <w:szCs w:val="28"/>
        </w:rPr>
      </w:pPr>
      <w:r w:rsidRPr="00D14DE7">
        <w:rPr>
          <w:sz w:val="28"/>
          <w:szCs w:val="28"/>
        </w:rPr>
        <w:t>‘I</w:t>
      </w:r>
      <w:r w:rsidR="00EC54CA" w:rsidRPr="00D14DE7">
        <w:rPr>
          <w:sz w:val="28"/>
          <w:szCs w:val="28"/>
        </w:rPr>
        <w:t>nsert Object’ dialog box appears on screen</w:t>
      </w:r>
    </w:p>
    <w:p w:rsidR="00EC54CA" w:rsidRPr="00D14DE7" w:rsidRDefault="00EC54CA" w:rsidP="00C02915">
      <w:pPr>
        <w:pStyle w:val="ListParagraph"/>
        <w:numPr>
          <w:ilvl w:val="0"/>
          <w:numId w:val="1"/>
        </w:numPr>
        <w:jc w:val="both"/>
        <w:rPr>
          <w:sz w:val="28"/>
          <w:szCs w:val="28"/>
        </w:rPr>
      </w:pPr>
      <w:r w:rsidRPr="00D14DE7">
        <w:rPr>
          <w:sz w:val="28"/>
          <w:szCs w:val="28"/>
        </w:rPr>
        <w:t>Select ‘Create from file’ option</w:t>
      </w:r>
    </w:p>
    <w:p w:rsidR="00EC54CA" w:rsidRPr="00D14DE7" w:rsidRDefault="00EC54CA" w:rsidP="00C02915">
      <w:pPr>
        <w:pStyle w:val="ListParagraph"/>
        <w:numPr>
          <w:ilvl w:val="0"/>
          <w:numId w:val="1"/>
        </w:numPr>
        <w:jc w:val="both"/>
        <w:rPr>
          <w:sz w:val="28"/>
          <w:szCs w:val="28"/>
        </w:rPr>
      </w:pPr>
      <w:r w:rsidRPr="00D14DE7">
        <w:rPr>
          <w:sz w:val="28"/>
          <w:szCs w:val="28"/>
        </w:rPr>
        <w:t>Click on ‘Browse’ button</w:t>
      </w:r>
    </w:p>
    <w:p w:rsidR="00EC54CA" w:rsidRPr="00D14DE7" w:rsidRDefault="00EC54CA" w:rsidP="00C02915">
      <w:pPr>
        <w:pStyle w:val="ListParagraph"/>
        <w:numPr>
          <w:ilvl w:val="0"/>
          <w:numId w:val="1"/>
        </w:numPr>
        <w:jc w:val="both"/>
        <w:rPr>
          <w:sz w:val="28"/>
          <w:szCs w:val="28"/>
        </w:rPr>
      </w:pPr>
      <w:r w:rsidRPr="00D14DE7">
        <w:rPr>
          <w:sz w:val="28"/>
          <w:szCs w:val="28"/>
        </w:rPr>
        <w:t>Select the desired file</w:t>
      </w:r>
    </w:p>
    <w:p w:rsidR="00EC54CA" w:rsidRPr="00D14DE7" w:rsidRDefault="00EC54CA" w:rsidP="00C02915">
      <w:pPr>
        <w:pStyle w:val="ListParagraph"/>
        <w:numPr>
          <w:ilvl w:val="0"/>
          <w:numId w:val="1"/>
        </w:numPr>
        <w:jc w:val="both"/>
        <w:rPr>
          <w:sz w:val="28"/>
          <w:szCs w:val="28"/>
        </w:rPr>
      </w:pPr>
      <w:r w:rsidRPr="00D14DE7">
        <w:rPr>
          <w:sz w:val="28"/>
          <w:szCs w:val="28"/>
        </w:rPr>
        <w:t>Click ‘Ok’ button</w:t>
      </w:r>
    </w:p>
    <w:p w:rsidR="00EC54CA" w:rsidRPr="00D14DE7" w:rsidRDefault="00EC54CA" w:rsidP="00C02915">
      <w:pPr>
        <w:pStyle w:val="ListParagraph"/>
        <w:numPr>
          <w:ilvl w:val="0"/>
          <w:numId w:val="1"/>
        </w:numPr>
        <w:jc w:val="both"/>
        <w:rPr>
          <w:sz w:val="28"/>
          <w:szCs w:val="28"/>
        </w:rPr>
      </w:pPr>
      <w:r w:rsidRPr="00D14DE7">
        <w:rPr>
          <w:sz w:val="28"/>
          <w:szCs w:val="28"/>
        </w:rPr>
        <w:t>Click on the ‘Link’ checkbox to link the selected file</w:t>
      </w:r>
    </w:p>
    <w:p w:rsidR="00EC54CA" w:rsidRPr="00D14DE7" w:rsidRDefault="00EC54CA" w:rsidP="00C02915">
      <w:pPr>
        <w:pStyle w:val="ListParagraph"/>
        <w:numPr>
          <w:ilvl w:val="0"/>
          <w:numId w:val="1"/>
        </w:numPr>
        <w:jc w:val="both"/>
        <w:rPr>
          <w:sz w:val="28"/>
          <w:szCs w:val="28"/>
        </w:rPr>
      </w:pPr>
      <w:r w:rsidRPr="00D14DE7">
        <w:rPr>
          <w:sz w:val="28"/>
          <w:szCs w:val="28"/>
        </w:rPr>
        <w:t>Click on ‘Ok’ button</w:t>
      </w:r>
    </w:p>
    <w:p w:rsidR="00EC54CA" w:rsidRPr="001B6BFE" w:rsidRDefault="00EC54CA" w:rsidP="00EC54CA">
      <w:pPr>
        <w:ind w:left="360"/>
        <w:jc w:val="both"/>
        <w:rPr>
          <w:sz w:val="48"/>
          <w:szCs w:val="48"/>
        </w:rPr>
      </w:pPr>
    </w:p>
    <w:p w:rsidR="00EC54CA" w:rsidRPr="002B5AA0" w:rsidRDefault="00EC54CA" w:rsidP="002B5AA0">
      <w:pPr>
        <w:ind w:left="360"/>
        <w:jc w:val="center"/>
        <w:rPr>
          <w:b/>
          <w:i/>
          <w:sz w:val="28"/>
          <w:szCs w:val="28"/>
          <w:u w:val="single"/>
        </w:rPr>
      </w:pPr>
      <w:r w:rsidRPr="002B5AA0">
        <w:rPr>
          <w:b/>
          <w:i/>
          <w:sz w:val="28"/>
          <w:szCs w:val="28"/>
          <w:u w:val="single"/>
        </w:rPr>
        <w:t>EXERCISE</w:t>
      </w:r>
    </w:p>
    <w:p w:rsidR="00EC54CA" w:rsidRPr="00AF5188" w:rsidRDefault="00EC54CA" w:rsidP="00EC54CA">
      <w:pPr>
        <w:ind w:left="360"/>
        <w:jc w:val="both"/>
        <w:rPr>
          <w:b/>
          <w:sz w:val="28"/>
          <w:szCs w:val="28"/>
        </w:rPr>
      </w:pPr>
      <w:r w:rsidRPr="00AF5188">
        <w:rPr>
          <w:b/>
          <w:sz w:val="28"/>
          <w:szCs w:val="28"/>
        </w:rPr>
        <w:t>1. Fill in the blanks:-</w:t>
      </w:r>
    </w:p>
    <w:p w:rsidR="00EC54CA" w:rsidRDefault="00EC54CA" w:rsidP="00EC54CA">
      <w:pPr>
        <w:ind w:left="360"/>
        <w:jc w:val="both"/>
        <w:rPr>
          <w:sz w:val="28"/>
          <w:szCs w:val="28"/>
        </w:rPr>
      </w:pPr>
      <w:r>
        <w:rPr>
          <w:sz w:val="28"/>
          <w:szCs w:val="28"/>
        </w:rPr>
        <w:t xml:space="preserve">(a) </w:t>
      </w:r>
      <w:proofErr w:type="gramStart"/>
      <w:r>
        <w:rPr>
          <w:sz w:val="28"/>
          <w:szCs w:val="28"/>
        </w:rPr>
        <w:t>six</w:t>
      </w:r>
      <w:proofErr w:type="gramEnd"/>
      <w:r>
        <w:rPr>
          <w:sz w:val="28"/>
          <w:szCs w:val="28"/>
        </w:rPr>
        <w:tab/>
        <w:t>(b) Notes</w:t>
      </w:r>
      <w:r>
        <w:rPr>
          <w:sz w:val="28"/>
          <w:szCs w:val="28"/>
        </w:rPr>
        <w:tab/>
        <w:t>(c) animation</w:t>
      </w:r>
      <w:r>
        <w:rPr>
          <w:sz w:val="28"/>
          <w:szCs w:val="28"/>
        </w:rPr>
        <w:tab/>
        <w:t>(d) Home, End</w:t>
      </w:r>
      <w:r>
        <w:rPr>
          <w:sz w:val="28"/>
          <w:szCs w:val="28"/>
        </w:rPr>
        <w:tab/>
        <w:t xml:space="preserve">(e) </w:t>
      </w:r>
      <w:r w:rsidR="00CB106D">
        <w:rPr>
          <w:sz w:val="28"/>
          <w:szCs w:val="28"/>
        </w:rPr>
        <w:t xml:space="preserve">Outline </w:t>
      </w:r>
      <w:r w:rsidR="00D14DE7">
        <w:rPr>
          <w:sz w:val="28"/>
          <w:szCs w:val="28"/>
        </w:rPr>
        <w:t>view</w:t>
      </w:r>
    </w:p>
    <w:p w:rsidR="00EC54CA" w:rsidRPr="00AF5188" w:rsidRDefault="00EC54CA" w:rsidP="00EC54CA">
      <w:pPr>
        <w:ind w:left="360"/>
        <w:jc w:val="both"/>
        <w:rPr>
          <w:b/>
          <w:sz w:val="28"/>
          <w:szCs w:val="28"/>
        </w:rPr>
      </w:pPr>
      <w:r w:rsidRPr="00AF5188">
        <w:rPr>
          <w:b/>
          <w:sz w:val="28"/>
          <w:szCs w:val="28"/>
        </w:rPr>
        <w:t>2. Match the column</w:t>
      </w:r>
    </w:p>
    <w:p w:rsidR="00EC54CA" w:rsidRDefault="00DA3D99" w:rsidP="00EC54CA">
      <w:pPr>
        <w:ind w:left="360"/>
        <w:jc w:val="both"/>
        <w:rPr>
          <w:sz w:val="28"/>
          <w:szCs w:val="28"/>
        </w:rPr>
      </w:pPr>
      <w:r>
        <w:rPr>
          <w:sz w:val="28"/>
          <w:szCs w:val="28"/>
        </w:rPr>
        <w:t>a)</w:t>
      </w:r>
      <w:r>
        <w:rPr>
          <w:sz w:val="28"/>
          <w:szCs w:val="28"/>
        </w:rPr>
        <w:tab/>
      </w:r>
      <w:r w:rsidR="00EC54CA">
        <w:rPr>
          <w:sz w:val="28"/>
          <w:szCs w:val="28"/>
        </w:rPr>
        <w:t>Slide show</w:t>
      </w:r>
      <w:r w:rsidR="00D73227">
        <w:rPr>
          <w:sz w:val="28"/>
          <w:szCs w:val="28"/>
        </w:rPr>
        <w:tab/>
      </w:r>
      <w:r w:rsidR="00D73227">
        <w:rPr>
          <w:sz w:val="28"/>
          <w:szCs w:val="28"/>
        </w:rPr>
        <w:tab/>
      </w:r>
      <w:r w:rsidR="00D73227">
        <w:rPr>
          <w:sz w:val="28"/>
          <w:szCs w:val="28"/>
        </w:rPr>
        <w:tab/>
      </w:r>
      <w:r w:rsidR="00D73227">
        <w:rPr>
          <w:sz w:val="28"/>
          <w:szCs w:val="28"/>
        </w:rPr>
        <w:tab/>
        <w:t>full screen view</w:t>
      </w:r>
    </w:p>
    <w:p w:rsidR="00EC54CA" w:rsidRDefault="00DA3D99" w:rsidP="00EC54CA">
      <w:pPr>
        <w:ind w:left="360"/>
        <w:jc w:val="both"/>
        <w:rPr>
          <w:sz w:val="28"/>
          <w:szCs w:val="28"/>
        </w:rPr>
      </w:pPr>
      <w:r>
        <w:rPr>
          <w:sz w:val="28"/>
          <w:szCs w:val="28"/>
        </w:rPr>
        <w:t>b)</w:t>
      </w:r>
      <w:r>
        <w:rPr>
          <w:sz w:val="28"/>
          <w:szCs w:val="28"/>
        </w:rPr>
        <w:tab/>
      </w:r>
      <w:r w:rsidR="00EC54CA">
        <w:rPr>
          <w:sz w:val="28"/>
          <w:szCs w:val="28"/>
        </w:rPr>
        <w:t>Slide sorter view</w:t>
      </w:r>
      <w:r w:rsidR="00D73227">
        <w:rPr>
          <w:sz w:val="28"/>
          <w:szCs w:val="28"/>
        </w:rPr>
        <w:tab/>
      </w:r>
      <w:r w:rsidR="00D73227">
        <w:rPr>
          <w:sz w:val="28"/>
          <w:szCs w:val="28"/>
        </w:rPr>
        <w:tab/>
      </w:r>
      <w:r w:rsidR="00D73227">
        <w:rPr>
          <w:sz w:val="28"/>
          <w:szCs w:val="28"/>
        </w:rPr>
        <w:tab/>
      </w:r>
      <w:proofErr w:type="spellStart"/>
      <w:r w:rsidR="00D73227">
        <w:rPr>
          <w:sz w:val="28"/>
          <w:szCs w:val="28"/>
        </w:rPr>
        <w:t>view</w:t>
      </w:r>
      <w:proofErr w:type="spellEnd"/>
      <w:r w:rsidR="00D73227">
        <w:rPr>
          <w:sz w:val="28"/>
          <w:szCs w:val="28"/>
        </w:rPr>
        <w:t xml:space="preserve"> more than one slide</w:t>
      </w:r>
    </w:p>
    <w:p w:rsidR="00EC54CA" w:rsidRDefault="00DA3D99" w:rsidP="00EC54CA">
      <w:pPr>
        <w:ind w:left="360"/>
        <w:jc w:val="both"/>
        <w:rPr>
          <w:sz w:val="28"/>
          <w:szCs w:val="28"/>
        </w:rPr>
      </w:pPr>
      <w:r>
        <w:rPr>
          <w:sz w:val="28"/>
          <w:szCs w:val="28"/>
        </w:rPr>
        <w:lastRenderedPageBreak/>
        <w:t>c)</w:t>
      </w:r>
      <w:r>
        <w:rPr>
          <w:sz w:val="28"/>
          <w:szCs w:val="28"/>
        </w:rPr>
        <w:tab/>
      </w:r>
      <w:r w:rsidR="00D73227">
        <w:rPr>
          <w:sz w:val="28"/>
          <w:szCs w:val="28"/>
        </w:rPr>
        <w:t>Outline view</w:t>
      </w:r>
      <w:r w:rsidR="00D73227">
        <w:rPr>
          <w:sz w:val="28"/>
          <w:szCs w:val="28"/>
        </w:rPr>
        <w:tab/>
      </w:r>
      <w:r w:rsidR="00D73227">
        <w:rPr>
          <w:sz w:val="28"/>
          <w:szCs w:val="28"/>
        </w:rPr>
        <w:tab/>
      </w:r>
      <w:r w:rsidR="00D73227">
        <w:rPr>
          <w:sz w:val="28"/>
          <w:szCs w:val="28"/>
        </w:rPr>
        <w:tab/>
      </w:r>
      <w:r w:rsidR="00D73227">
        <w:rPr>
          <w:sz w:val="28"/>
          <w:szCs w:val="28"/>
        </w:rPr>
        <w:tab/>
        <w:t>text layout display</w:t>
      </w:r>
    </w:p>
    <w:p w:rsidR="00D73227" w:rsidRDefault="00DA3D99" w:rsidP="00EC54CA">
      <w:pPr>
        <w:ind w:left="360"/>
        <w:jc w:val="both"/>
        <w:rPr>
          <w:sz w:val="28"/>
          <w:szCs w:val="28"/>
        </w:rPr>
      </w:pPr>
      <w:r>
        <w:rPr>
          <w:sz w:val="28"/>
          <w:szCs w:val="28"/>
        </w:rPr>
        <w:t>d)</w:t>
      </w:r>
      <w:r>
        <w:rPr>
          <w:sz w:val="28"/>
          <w:szCs w:val="28"/>
        </w:rPr>
        <w:tab/>
        <w:t>Esc key</w:t>
      </w:r>
      <w:r>
        <w:rPr>
          <w:sz w:val="28"/>
          <w:szCs w:val="28"/>
        </w:rPr>
        <w:tab/>
      </w:r>
      <w:r>
        <w:rPr>
          <w:sz w:val="28"/>
          <w:szCs w:val="28"/>
        </w:rPr>
        <w:tab/>
      </w:r>
      <w:r>
        <w:rPr>
          <w:sz w:val="28"/>
          <w:szCs w:val="28"/>
        </w:rPr>
        <w:tab/>
      </w:r>
      <w:r>
        <w:rPr>
          <w:sz w:val="28"/>
          <w:szCs w:val="28"/>
        </w:rPr>
        <w:tab/>
      </w:r>
      <w:r w:rsidR="00D73227">
        <w:rPr>
          <w:sz w:val="28"/>
          <w:szCs w:val="28"/>
        </w:rPr>
        <w:t>Exit from slide show</w:t>
      </w:r>
    </w:p>
    <w:p w:rsidR="00D73227" w:rsidRDefault="00DA3D99" w:rsidP="00EC54CA">
      <w:pPr>
        <w:ind w:left="360"/>
        <w:jc w:val="both"/>
        <w:rPr>
          <w:sz w:val="28"/>
          <w:szCs w:val="28"/>
        </w:rPr>
      </w:pPr>
      <w:r>
        <w:rPr>
          <w:sz w:val="28"/>
          <w:szCs w:val="28"/>
        </w:rPr>
        <w:t>e)</w:t>
      </w:r>
      <w:r>
        <w:rPr>
          <w:sz w:val="28"/>
          <w:szCs w:val="28"/>
        </w:rPr>
        <w:tab/>
      </w:r>
      <w:r w:rsidR="00D73227">
        <w:rPr>
          <w:sz w:val="28"/>
          <w:szCs w:val="28"/>
        </w:rPr>
        <w:t>In</w:t>
      </w:r>
      <w:r w:rsidR="00D14DE7">
        <w:rPr>
          <w:sz w:val="28"/>
          <w:szCs w:val="28"/>
        </w:rPr>
        <w:t>s</w:t>
      </w:r>
      <w:r w:rsidR="00D73227">
        <w:rPr>
          <w:sz w:val="28"/>
          <w:szCs w:val="28"/>
        </w:rPr>
        <w:t>ert tab</w:t>
      </w:r>
      <w:r w:rsidR="00D73227">
        <w:rPr>
          <w:sz w:val="28"/>
          <w:szCs w:val="28"/>
        </w:rPr>
        <w:tab/>
      </w:r>
      <w:r w:rsidR="00D73227">
        <w:rPr>
          <w:sz w:val="28"/>
          <w:szCs w:val="28"/>
        </w:rPr>
        <w:tab/>
      </w:r>
      <w:r w:rsidR="00D73227">
        <w:rPr>
          <w:sz w:val="28"/>
          <w:szCs w:val="28"/>
        </w:rPr>
        <w:tab/>
      </w:r>
      <w:r w:rsidR="00D73227">
        <w:rPr>
          <w:sz w:val="28"/>
          <w:szCs w:val="28"/>
        </w:rPr>
        <w:tab/>
        <w:t>To insert picture</w:t>
      </w:r>
    </w:p>
    <w:p w:rsidR="00D73227" w:rsidRPr="00AF5188" w:rsidRDefault="00D73227" w:rsidP="00EC54CA">
      <w:pPr>
        <w:ind w:left="360"/>
        <w:jc w:val="both"/>
        <w:rPr>
          <w:b/>
          <w:sz w:val="28"/>
          <w:szCs w:val="28"/>
        </w:rPr>
      </w:pPr>
      <w:r w:rsidRPr="00AF5188">
        <w:rPr>
          <w:b/>
          <w:sz w:val="28"/>
          <w:szCs w:val="28"/>
        </w:rPr>
        <w:t>3</w:t>
      </w:r>
    </w:p>
    <w:p w:rsidR="00D73227" w:rsidRDefault="00CB106D" w:rsidP="00EC54CA">
      <w:pPr>
        <w:ind w:left="360"/>
        <w:jc w:val="both"/>
        <w:rPr>
          <w:sz w:val="28"/>
          <w:szCs w:val="28"/>
        </w:rPr>
      </w:pPr>
      <w:r>
        <w:rPr>
          <w:sz w:val="28"/>
          <w:szCs w:val="28"/>
        </w:rPr>
        <w:t>(a) False</w:t>
      </w:r>
      <w:r>
        <w:rPr>
          <w:sz w:val="28"/>
          <w:szCs w:val="28"/>
        </w:rPr>
        <w:tab/>
      </w:r>
      <w:r>
        <w:rPr>
          <w:sz w:val="28"/>
          <w:szCs w:val="28"/>
        </w:rPr>
        <w:tab/>
        <w:t>(b) true</w:t>
      </w:r>
      <w:bookmarkStart w:id="0" w:name="_GoBack"/>
      <w:bookmarkEnd w:id="0"/>
      <w:r w:rsidR="00D73227">
        <w:rPr>
          <w:sz w:val="28"/>
          <w:szCs w:val="28"/>
        </w:rPr>
        <w:tab/>
        <w:t xml:space="preserve">(c) </w:t>
      </w:r>
      <w:r w:rsidR="002B5AA0">
        <w:rPr>
          <w:sz w:val="28"/>
          <w:szCs w:val="28"/>
        </w:rPr>
        <w:t>false</w:t>
      </w:r>
      <w:r w:rsidR="00D73227">
        <w:rPr>
          <w:sz w:val="28"/>
          <w:szCs w:val="28"/>
        </w:rPr>
        <w:tab/>
      </w:r>
      <w:r w:rsidR="00D73227">
        <w:rPr>
          <w:sz w:val="28"/>
          <w:szCs w:val="28"/>
        </w:rPr>
        <w:tab/>
        <w:t>(d) true</w:t>
      </w:r>
      <w:r w:rsidR="00D73227">
        <w:rPr>
          <w:sz w:val="28"/>
          <w:szCs w:val="28"/>
        </w:rPr>
        <w:tab/>
        <w:t>(e) true</w:t>
      </w:r>
    </w:p>
    <w:p w:rsidR="00D73227" w:rsidRPr="00AF5188" w:rsidRDefault="002B5AA0" w:rsidP="00EC54CA">
      <w:pPr>
        <w:ind w:left="360"/>
        <w:jc w:val="both"/>
        <w:rPr>
          <w:b/>
          <w:sz w:val="28"/>
          <w:szCs w:val="28"/>
        </w:rPr>
      </w:pPr>
      <w:r w:rsidRPr="00AF5188">
        <w:rPr>
          <w:b/>
          <w:sz w:val="28"/>
          <w:szCs w:val="28"/>
        </w:rPr>
        <w:t>4.</w:t>
      </w:r>
    </w:p>
    <w:p w:rsidR="002B5AA0" w:rsidRDefault="002B5AA0" w:rsidP="00EC54CA">
      <w:pPr>
        <w:ind w:left="360"/>
        <w:jc w:val="both"/>
        <w:rPr>
          <w:sz w:val="28"/>
          <w:szCs w:val="28"/>
        </w:rPr>
      </w:pPr>
      <w:r>
        <w:rPr>
          <w:sz w:val="28"/>
          <w:szCs w:val="28"/>
        </w:rPr>
        <w:t>a) A presentation is the process of communicating a topic to an audience. It is typically a demonstration, introduction, lecture or speech meant</w:t>
      </w:r>
      <w:r w:rsidR="00EB47A4">
        <w:rPr>
          <w:sz w:val="28"/>
          <w:szCs w:val="28"/>
        </w:rPr>
        <w:t xml:space="preserve"> </w:t>
      </w:r>
      <w:r>
        <w:rPr>
          <w:sz w:val="28"/>
          <w:szCs w:val="28"/>
        </w:rPr>
        <w:t>to inform, persuade, inspire, motivate</w:t>
      </w:r>
      <w:r w:rsidR="00EB47A4">
        <w:rPr>
          <w:sz w:val="28"/>
          <w:szCs w:val="28"/>
        </w:rPr>
        <w:t xml:space="preserve"> or to build good will or to present new idea or product.</w:t>
      </w:r>
    </w:p>
    <w:p w:rsidR="00EB47A4" w:rsidRDefault="00EB47A4" w:rsidP="00EC54CA">
      <w:pPr>
        <w:ind w:left="360"/>
        <w:jc w:val="both"/>
        <w:rPr>
          <w:sz w:val="28"/>
          <w:szCs w:val="28"/>
        </w:rPr>
      </w:pPr>
      <w:r>
        <w:rPr>
          <w:sz w:val="28"/>
          <w:szCs w:val="28"/>
        </w:rPr>
        <w:t xml:space="preserve">b) </w:t>
      </w:r>
      <w:r w:rsidR="00A20973">
        <w:rPr>
          <w:sz w:val="28"/>
          <w:szCs w:val="28"/>
        </w:rPr>
        <w:t>Normal, Outline, slide sorter, Notes</w:t>
      </w:r>
      <w:proofErr w:type="gramStart"/>
      <w:r w:rsidR="00A20973">
        <w:rPr>
          <w:sz w:val="28"/>
          <w:szCs w:val="28"/>
        </w:rPr>
        <w:t>,</w:t>
      </w:r>
      <w:proofErr w:type="gramEnd"/>
      <w:r w:rsidR="00A20973">
        <w:rPr>
          <w:sz w:val="28"/>
          <w:szCs w:val="28"/>
        </w:rPr>
        <w:t xml:space="preserve"> Slide Show and Reading view.</w:t>
      </w:r>
    </w:p>
    <w:p w:rsidR="00A20973" w:rsidRDefault="00A20973" w:rsidP="00A20973">
      <w:pPr>
        <w:ind w:left="360"/>
        <w:jc w:val="both"/>
        <w:rPr>
          <w:sz w:val="28"/>
          <w:szCs w:val="28"/>
        </w:rPr>
      </w:pPr>
      <w:r>
        <w:rPr>
          <w:sz w:val="28"/>
          <w:szCs w:val="28"/>
        </w:rPr>
        <w:t xml:space="preserve">c) This feature allows the user to set animation for the content in a slide. You can set length of time for the display between the displays of different contents in the </w:t>
      </w:r>
      <w:proofErr w:type="gramStart"/>
      <w:r>
        <w:rPr>
          <w:sz w:val="28"/>
          <w:szCs w:val="28"/>
        </w:rPr>
        <w:t>slides  of</w:t>
      </w:r>
      <w:proofErr w:type="gramEnd"/>
      <w:r>
        <w:rPr>
          <w:sz w:val="28"/>
          <w:szCs w:val="28"/>
        </w:rPr>
        <w:t xml:space="preserve"> a presentation or can also change the order of the animation of objects in an effective way.</w:t>
      </w:r>
    </w:p>
    <w:p w:rsidR="00A20973" w:rsidRDefault="00A20973" w:rsidP="00A20973">
      <w:pPr>
        <w:ind w:left="360"/>
        <w:jc w:val="both"/>
        <w:rPr>
          <w:sz w:val="28"/>
          <w:szCs w:val="28"/>
        </w:rPr>
      </w:pPr>
      <w:r>
        <w:rPr>
          <w:sz w:val="28"/>
          <w:szCs w:val="28"/>
        </w:rPr>
        <w:t>Slide transition controls the pattern/style of display of entry of slides during slide show. It is the effect applied when one slide switches to another during on-screen presentation.</w:t>
      </w:r>
    </w:p>
    <w:p w:rsidR="00A20973" w:rsidRDefault="00A20973" w:rsidP="00A20973">
      <w:pPr>
        <w:ind w:left="360"/>
        <w:jc w:val="both"/>
        <w:rPr>
          <w:sz w:val="28"/>
          <w:szCs w:val="28"/>
        </w:rPr>
      </w:pPr>
      <w:r>
        <w:rPr>
          <w:sz w:val="28"/>
          <w:szCs w:val="28"/>
        </w:rPr>
        <w:t>d)</w:t>
      </w:r>
      <w:r w:rsidR="002005D3">
        <w:rPr>
          <w:sz w:val="28"/>
          <w:szCs w:val="28"/>
        </w:rPr>
        <w:t xml:space="preserve"> The way you can present yourself, it can be done by your interesting talk, cleanliness, dress sense etc. Such </w:t>
      </w:r>
      <w:proofErr w:type="gramStart"/>
      <w:r w:rsidR="002005D3">
        <w:rPr>
          <w:sz w:val="28"/>
          <w:szCs w:val="28"/>
        </w:rPr>
        <w:t>aspects,</w:t>
      </w:r>
      <w:proofErr w:type="gramEnd"/>
      <w:r w:rsidR="002005D3">
        <w:rPr>
          <w:sz w:val="28"/>
          <w:szCs w:val="28"/>
        </w:rPr>
        <w:t xml:space="preserve"> measure the effectiveness of your presentation and help you to show your personality.</w:t>
      </w:r>
    </w:p>
    <w:p w:rsidR="00A20973" w:rsidRDefault="00A20973" w:rsidP="00A20973">
      <w:pPr>
        <w:ind w:left="360"/>
        <w:jc w:val="both"/>
        <w:rPr>
          <w:sz w:val="28"/>
          <w:szCs w:val="28"/>
        </w:rPr>
      </w:pPr>
      <w:r>
        <w:rPr>
          <w:sz w:val="28"/>
          <w:szCs w:val="28"/>
        </w:rPr>
        <w:t xml:space="preserve">e) It enables to insert or to create sub-documents that import/contain information from different sources such as word processor, </w:t>
      </w:r>
      <w:proofErr w:type="spellStart"/>
      <w:r>
        <w:rPr>
          <w:sz w:val="28"/>
          <w:szCs w:val="28"/>
        </w:rPr>
        <w:t>spreadsheet</w:t>
      </w:r>
      <w:proofErr w:type="spellEnd"/>
      <w:r>
        <w:rPr>
          <w:sz w:val="28"/>
          <w:szCs w:val="28"/>
        </w:rPr>
        <w:t>, database, presentation etc.</w:t>
      </w:r>
    </w:p>
    <w:p w:rsidR="00A20973" w:rsidRPr="00AF5188" w:rsidRDefault="00206D30" w:rsidP="00A20973">
      <w:pPr>
        <w:ind w:left="360"/>
        <w:jc w:val="both"/>
        <w:rPr>
          <w:b/>
          <w:sz w:val="28"/>
          <w:szCs w:val="28"/>
        </w:rPr>
      </w:pPr>
      <w:r w:rsidRPr="00AF5188">
        <w:rPr>
          <w:b/>
          <w:sz w:val="28"/>
          <w:szCs w:val="28"/>
        </w:rPr>
        <w:t>5.</w:t>
      </w:r>
    </w:p>
    <w:p w:rsidR="00206D30" w:rsidRDefault="00206D30" w:rsidP="00206D30">
      <w:pPr>
        <w:ind w:left="360"/>
        <w:jc w:val="both"/>
        <w:rPr>
          <w:sz w:val="28"/>
          <w:szCs w:val="28"/>
        </w:rPr>
      </w:pPr>
      <w:r>
        <w:rPr>
          <w:sz w:val="28"/>
          <w:szCs w:val="28"/>
        </w:rPr>
        <w:t xml:space="preserve">a) Normal view - In normal view (default) a ‘Title Slide’ appears on the workspace. It enables the user to make presentation as per the need. </w:t>
      </w:r>
    </w:p>
    <w:p w:rsidR="00206D30" w:rsidRDefault="00206D30" w:rsidP="00206D30">
      <w:pPr>
        <w:ind w:left="360"/>
        <w:jc w:val="both"/>
        <w:rPr>
          <w:sz w:val="28"/>
          <w:szCs w:val="28"/>
        </w:rPr>
      </w:pPr>
      <w:r>
        <w:rPr>
          <w:sz w:val="28"/>
          <w:szCs w:val="28"/>
        </w:rPr>
        <w:t>It is helpful while designing presentation with large number of slides.</w:t>
      </w:r>
    </w:p>
    <w:p w:rsidR="00206D30" w:rsidRDefault="00206D30" w:rsidP="00206D30">
      <w:pPr>
        <w:ind w:left="360"/>
        <w:jc w:val="both"/>
        <w:rPr>
          <w:sz w:val="28"/>
          <w:szCs w:val="28"/>
        </w:rPr>
      </w:pPr>
      <w:r>
        <w:rPr>
          <w:sz w:val="28"/>
          <w:szCs w:val="28"/>
        </w:rPr>
        <w:lastRenderedPageBreak/>
        <w:t xml:space="preserve">b) Notes view - It enables to add notes for slides in a presentation. In the notes view, the sides are displayed </w:t>
      </w:r>
      <w:proofErr w:type="gramStart"/>
      <w:r>
        <w:rPr>
          <w:sz w:val="28"/>
          <w:szCs w:val="28"/>
        </w:rPr>
        <w:t>vertically  in</w:t>
      </w:r>
      <w:proofErr w:type="gramEnd"/>
      <w:r>
        <w:rPr>
          <w:sz w:val="28"/>
          <w:szCs w:val="28"/>
        </w:rPr>
        <w:t xml:space="preserve"> reduced size and provide space at the bottom to add notes, there is text box in which notes for the slide can be added.</w:t>
      </w:r>
    </w:p>
    <w:p w:rsidR="00206D30" w:rsidRDefault="00206D30" w:rsidP="00206D30">
      <w:pPr>
        <w:ind w:left="360"/>
        <w:jc w:val="both"/>
        <w:rPr>
          <w:sz w:val="28"/>
          <w:szCs w:val="28"/>
        </w:rPr>
      </w:pPr>
      <w:r>
        <w:rPr>
          <w:sz w:val="28"/>
          <w:szCs w:val="28"/>
        </w:rPr>
        <w:t xml:space="preserve">c) Reading view - from rest of the running applications of Windows. </w:t>
      </w:r>
    </w:p>
    <w:p w:rsidR="00206D30" w:rsidRDefault="00206D30" w:rsidP="00206D30">
      <w:pPr>
        <w:ind w:left="360"/>
        <w:jc w:val="both"/>
        <w:rPr>
          <w:sz w:val="28"/>
          <w:szCs w:val="28"/>
        </w:rPr>
      </w:pPr>
      <w:r>
        <w:rPr>
          <w:sz w:val="28"/>
          <w:szCs w:val="28"/>
        </w:rPr>
        <w:t>Typically, when a slide-show is running the presentation switches to full screen mode so that other running applications cannot be accessed from the taskbar.</w:t>
      </w:r>
    </w:p>
    <w:p w:rsidR="00206D30" w:rsidRDefault="00206D30" w:rsidP="00206D30">
      <w:pPr>
        <w:ind w:left="360"/>
        <w:jc w:val="both"/>
        <w:rPr>
          <w:sz w:val="28"/>
          <w:szCs w:val="28"/>
        </w:rPr>
      </w:pPr>
      <w:r>
        <w:rPr>
          <w:sz w:val="28"/>
          <w:szCs w:val="28"/>
        </w:rPr>
        <w:t xml:space="preserve">But while working with reading view the taskbar is still </w:t>
      </w:r>
      <w:proofErr w:type="gramStart"/>
      <w:r>
        <w:rPr>
          <w:sz w:val="28"/>
          <w:szCs w:val="28"/>
        </w:rPr>
        <w:t>available  while</w:t>
      </w:r>
      <w:proofErr w:type="gramEnd"/>
      <w:r>
        <w:rPr>
          <w:sz w:val="28"/>
          <w:szCs w:val="28"/>
        </w:rPr>
        <w:t xml:space="preserve"> viewing the slide show which is convenient.</w:t>
      </w:r>
    </w:p>
    <w:p w:rsidR="00206D30" w:rsidRDefault="00206D30" w:rsidP="00A20973">
      <w:pPr>
        <w:ind w:left="360"/>
        <w:jc w:val="both"/>
        <w:rPr>
          <w:sz w:val="28"/>
          <w:szCs w:val="28"/>
        </w:rPr>
      </w:pPr>
    </w:p>
    <w:p w:rsidR="005976BF" w:rsidRDefault="005976BF" w:rsidP="003B2716">
      <w:pPr>
        <w:ind w:left="360"/>
        <w:jc w:val="both"/>
        <w:rPr>
          <w:sz w:val="28"/>
          <w:szCs w:val="28"/>
        </w:rPr>
      </w:pPr>
    </w:p>
    <w:p w:rsidR="00B466D7" w:rsidRPr="003B2716" w:rsidRDefault="00B466D7" w:rsidP="003B2716">
      <w:pPr>
        <w:ind w:left="360"/>
        <w:jc w:val="both"/>
        <w:rPr>
          <w:sz w:val="28"/>
          <w:szCs w:val="28"/>
        </w:rPr>
      </w:pPr>
    </w:p>
    <w:p w:rsidR="00B13E29" w:rsidRPr="009C527C" w:rsidRDefault="00B13E29" w:rsidP="009C6047">
      <w:pPr>
        <w:ind w:left="360"/>
        <w:jc w:val="both"/>
        <w:rPr>
          <w:sz w:val="28"/>
          <w:szCs w:val="28"/>
        </w:rPr>
      </w:pPr>
    </w:p>
    <w:sectPr w:rsidR="00B13E29" w:rsidRPr="009C5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B758F"/>
    <w:multiLevelType w:val="hybridMultilevel"/>
    <w:tmpl w:val="4E267810"/>
    <w:lvl w:ilvl="0" w:tplc="720E1D38">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55"/>
    <w:rsid w:val="00073C07"/>
    <w:rsid w:val="001B6BFE"/>
    <w:rsid w:val="002005D3"/>
    <w:rsid w:val="00206D30"/>
    <w:rsid w:val="002B5AA0"/>
    <w:rsid w:val="00375C88"/>
    <w:rsid w:val="003B2716"/>
    <w:rsid w:val="003C0F16"/>
    <w:rsid w:val="004225A6"/>
    <w:rsid w:val="004738D5"/>
    <w:rsid w:val="00496D13"/>
    <w:rsid w:val="00533AE2"/>
    <w:rsid w:val="00580662"/>
    <w:rsid w:val="005972C2"/>
    <w:rsid w:val="005976BF"/>
    <w:rsid w:val="007A6655"/>
    <w:rsid w:val="00971EFE"/>
    <w:rsid w:val="009B74B7"/>
    <w:rsid w:val="009C527C"/>
    <w:rsid w:val="009C5E23"/>
    <w:rsid w:val="009C6047"/>
    <w:rsid w:val="00A20973"/>
    <w:rsid w:val="00AF33B8"/>
    <w:rsid w:val="00AF5188"/>
    <w:rsid w:val="00AF62F2"/>
    <w:rsid w:val="00B13E29"/>
    <w:rsid w:val="00B466D7"/>
    <w:rsid w:val="00B9332A"/>
    <w:rsid w:val="00C02915"/>
    <w:rsid w:val="00C06E74"/>
    <w:rsid w:val="00C82EF8"/>
    <w:rsid w:val="00C9578F"/>
    <w:rsid w:val="00CB106D"/>
    <w:rsid w:val="00D14DE7"/>
    <w:rsid w:val="00D20BD6"/>
    <w:rsid w:val="00D73227"/>
    <w:rsid w:val="00DA2F37"/>
    <w:rsid w:val="00DA3D99"/>
    <w:rsid w:val="00DA5026"/>
    <w:rsid w:val="00EB47A4"/>
    <w:rsid w:val="00EC54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57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7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47"/>
    <w:pPr>
      <w:ind w:left="720"/>
      <w:contextualSpacing/>
    </w:pPr>
  </w:style>
  <w:style w:type="character" w:customStyle="1" w:styleId="Heading2Char">
    <w:name w:val="Heading 2 Char"/>
    <w:basedOn w:val="DefaultParagraphFont"/>
    <w:link w:val="Heading2"/>
    <w:uiPriority w:val="9"/>
    <w:rsid w:val="00C957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578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957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7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47"/>
    <w:pPr>
      <w:ind w:left="720"/>
      <w:contextualSpacing/>
    </w:pPr>
  </w:style>
  <w:style w:type="character" w:customStyle="1" w:styleId="Heading2Char">
    <w:name w:val="Heading 2 Char"/>
    <w:basedOn w:val="DefaultParagraphFont"/>
    <w:link w:val="Heading2"/>
    <w:uiPriority w:val="9"/>
    <w:rsid w:val="00C957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578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2020-12-18T07:03:00Z</dcterms:created>
  <dcterms:modified xsi:type="dcterms:W3CDTF">2020-12-18T07:03:00Z</dcterms:modified>
</cp:coreProperties>
</file>